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bidi="ar-SA"/>
        </w:rPr>
        <w:t>企业法定代表人承诺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 w:bidi="ar-SA"/>
        </w:rPr>
        <w:t>书</w:t>
      </w:r>
    </w:p>
    <w:p>
      <w:pPr>
        <w:pStyle w:val="6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本人（法定代表人）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bidi="ar-SA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bidi="ar-SA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身份证号码：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bidi="ar-SA"/>
        </w:rPr>
        <w:t xml:space="preserve">   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bidi="ar-SA"/>
        </w:rPr>
        <w:t xml:space="preserve">  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本人为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 w:bidi="ar-SA"/>
        </w:rPr>
        <w:t xml:space="preserve">                   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none"/>
          <w:lang w:val="en-US" w:eastAsia="zh-CN" w:bidi="ar-SA"/>
        </w:rPr>
        <w:t>公司法定代表人，具备完全民事行为能力及本企业代表资格，明确知晓企业资质证书办理相关标准和法律法规，现对我公司申请资质证书延续业务行为承诺如下：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1.本人及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本企业此次申请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建筑业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企业资质延续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业务，已明确知晓现行资质标准、资质管理规定等相关法律法规内容及有关要求，并已达到相关标准和要求。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2.本人及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本企业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提交的相关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申请材料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 w:bidi="ar-SA"/>
        </w:rPr>
        <w:t>及内容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全部真实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、有效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无提供虚假材料行为，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无任何隐瞒和欺骗行为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 w:bidi="ar-SA"/>
        </w:rPr>
        <w:t>，且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自愿接受各级资质核发机关和相关主管部门核查，并积极配合相关检查。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 w:bidi="ar-SA"/>
        </w:rPr>
        <w:t>3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.本人及本企业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如有隐瞒情况和提供虚假材料以及其他违法行为，本企业和本人愿意接受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各级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建设主管部门及其他相关部门依据有关法律法规给予的处罚。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 w:bidi="ar-SA"/>
        </w:rPr>
        <w:t>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.本人及本企业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因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存在以欺骗、贿赂等不正当手段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取得企业资质行为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或申报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材料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不符合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现行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资质标准要求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，或符合依法撤销企业资质情形，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导致被撤销资质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，造成建设单位或其他相关单位及个人损失的，本企业承担一切包括民事、行政、刑事责任在内的法律后果。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1400" w:firstLineChars="5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企业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法定代表人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（签字及手印）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1400" w:firstLineChars="5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企业名称（全称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 w:bidi="ar-SA"/>
        </w:rPr>
        <w:t>及公章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）：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3640" w:right="0" w:rightChars="0" w:hanging="3640" w:hangingChars="1300"/>
        <w:jc w:val="righ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sectPr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 xml:space="preserve">年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月   日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（必填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 w:bidi="ar-SA"/>
        </w:rPr>
        <w:t>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E55E3"/>
    <w:rsid w:val="3EAB0813"/>
    <w:rsid w:val="5FFDD7DA"/>
    <w:rsid w:val="79C539AD"/>
    <w:rsid w:val="7FB94BF0"/>
    <w:rsid w:val="B79D0CAF"/>
    <w:rsid w:val="FFDC2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Text1I2"/>
    <w:basedOn w:val="7"/>
    <w:qFormat/>
    <w:uiPriority w:val="0"/>
    <w:pPr>
      <w:ind w:left="0" w:firstLine="420"/>
    </w:pPr>
    <w:rPr>
      <w:rFonts w:ascii="仿宋_GB2312" w:eastAsia="仿宋_GB2312"/>
      <w:sz w:val="32"/>
      <w:szCs w:val="32"/>
    </w:rPr>
  </w:style>
  <w:style w:type="paragraph" w:customStyle="1" w:styleId="7">
    <w:name w:val="BodyText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471</Words>
  <Characters>475</Characters>
  <Lines>0</Lines>
  <Paragraphs>0</Paragraphs>
  <TotalTime>0</TotalTime>
  <ScaleCrop>false</ScaleCrop>
  <LinksUpToDate>false</LinksUpToDate>
  <CharactersWithSpaces>548</CharactersWithSpaces>
  <Application>WPS Office_11.1.0.11754_F1E327BC-269C-435d-A152-05C5408002CA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daipe</cp:lastModifiedBy>
  <dcterms:modified xsi:type="dcterms:W3CDTF">2024-02-08T12:15:45Z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2052-11.1.0.11754</vt:lpwstr>
  </property>
  <property fmtid="{D5CDD505-2E9C-101B-9397-08002B2CF9AE}" pid="3" name="ICV">
    <vt:lpwstr>63157385D27B43E7A6AD5314B6B68DE1</vt:lpwstr>
  </property>
</Properties>
</file>