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145"/>
        <w:jc w:val="left"/>
        <w:textAlignment w:val="auto"/>
        <w:rPr>
          <w:rFonts w:hint="eastAsia" w:ascii="黑体" w:hAnsi="黑体" w:eastAsia="黑体" w:cs="黑体"/>
          <w:b/>
          <w:bCs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145"/>
        <w:jc w:val="left"/>
        <w:textAlignment w:val="auto"/>
        <w:rPr>
          <w:rFonts w:hint="eastAsia" w:ascii="黑体" w:hAnsi="黑体" w:eastAsia="黑体" w:cs="黑体"/>
          <w:b/>
          <w:bCs/>
          <w:color w:val="333333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145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lang w:val="en-US" w:eastAsia="zh-CN"/>
        </w:rPr>
        <w:t>企业缴纳社会保险承诺书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145"/>
        <w:jc w:val="left"/>
        <w:textAlignment w:val="auto"/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仿宋" w:hAnsi="仿宋" w:eastAsia="仿宋" w:cs="仿宋"/>
          <w:color w:val="333333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本人（法定代表人）：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身份证号码：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lang w:val="en-US" w:eastAsia="zh-CN"/>
        </w:rPr>
        <w:t xml:space="preserve">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u w:val="none"/>
          <w:lang w:val="en-US" w:eastAsia="zh-CN"/>
        </w:rPr>
        <w:t>企业名称：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333333"/>
          <w:sz w:val="32"/>
          <w:szCs w:val="32"/>
          <w:lang w:val="en-US" w:eastAsia="zh-CN"/>
        </w:rPr>
        <w:t>统一社会信用代码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81" w:firstLineChars="213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1.本人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  <w:lang w:val="en-US" w:eastAsia="zh-CN"/>
        </w:rPr>
        <w:t>为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  <w:lang w:val="en-US" w:eastAsia="zh-CN"/>
        </w:rPr>
        <w:t>法定代表人，具备完全民事行为能力及本企业代表资格，明确知晓并同意本企业此次资质申请。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81" w:firstLineChars="213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u w:val="none"/>
          <w:lang w:val="en-US" w:eastAsia="zh-CN"/>
        </w:rPr>
        <w:t>2.本人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及本企业</w: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  <w:lang w:val="en-US" w:eastAsia="zh-CN"/>
        </w:rPr>
        <w:t>承诺，此次资质申报材料中涉及到的所有企业主要人员由本企业于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  <w:lang w:val="en-US" w:eastAsia="zh-CN"/>
        </w:rPr>
        <w:t>月至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  <w:lang w:val="en-US" w:eastAsia="zh-CN"/>
        </w:rPr>
        <w:t>月依法为其缴纳社会保险，承诺真实有效，不存在提交虚假材料情况。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81" w:firstLineChars="213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3.本人及本企业承诺并同意，如存在虚假承诺、以欺骗手段取得企业资质行为，愿意承担撤销资质，赔偿造成建设单位或其他相关单位及个人损失等一切包括民事、行政、刑事责任在内的法律后果。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81" w:firstLineChars="213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5.上述承诺是本人及本企业真实的意见表示。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法定代表人（签字和手印）：     （企业公章）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10DF9"/>
    <w:rsid w:val="03463A72"/>
    <w:rsid w:val="04630024"/>
    <w:rsid w:val="07531467"/>
    <w:rsid w:val="09DA6697"/>
    <w:rsid w:val="11D10DF9"/>
    <w:rsid w:val="18142289"/>
    <w:rsid w:val="1B6B74E9"/>
    <w:rsid w:val="1BFED9FB"/>
    <w:rsid w:val="1F7FB9F6"/>
    <w:rsid w:val="1FDF4BBD"/>
    <w:rsid w:val="22261654"/>
    <w:rsid w:val="287A688E"/>
    <w:rsid w:val="3B7C876E"/>
    <w:rsid w:val="3BF70F35"/>
    <w:rsid w:val="4BBDBB88"/>
    <w:rsid w:val="4CC137FD"/>
    <w:rsid w:val="4DEA2D29"/>
    <w:rsid w:val="5F7F47EF"/>
    <w:rsid w:val="5FDDA8D6"/>
    <w:rsid w:val="68DBB810"/>
    <w:rsid w:val="6FDF8396"/>
    <w:rsid w:val="71C902DE"/>
    <w:rsid w:val="73EF4DDC"/>
    <w:rsid w:val="74FFF03F"/>
    <w:rsid w:val="7CBE8017"/>
    <w:rsid w:val="7D677DED"/>
    <w:rsid w:val="7E7C0FC8"/>
    <w:rsid w:val="7EF98A3E"/>
    <w:rsid w:val="7FE919FB"/>
    <w:rsid w:val="AF2E0675"/>
    <w:rsid w:val="BD9F1761"/>
    <w:rsid w:val="BECF8855"/>
    <w:rsid w:val="CA4AE911"/>
    <w:rsid w:val="D3BF8C8E"/>
    <w:rsid w:val="DFE71D79"/>
    <w:rsid w:val="EF5DCAE1"/>
    <w:rsid w:val="F9F026FC"/>
    <w:rsid w:val="FB7F4D7C"/>
    <w:rsid w:val="FE774EBA"/>
    <w:rsid w:val="FEFF2C2C"/>
    <w:rsid w:val="FF972527"/>
    <w:rsid w:val="FFFE9D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2021-03-24T14:42:00Z</dcterms:created>
  <dc:creator>wjy</dc:creator>
  <cp:lastModifiedBy>fushunshi</cp:lastModifiedBy>
  <cp:lastPrinted>2024-02-08T15:27:25Z</cp:lastPrinted>
  <dcterms:modified xsi:type="dcterms:W3CDTF">2024-02-08T15:37:51Z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BD8974D5CEC14FB7AC922A49EDA78A6B</vt:lpwstr>
  </property>
</Properties>
</file>